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532E" w14:textId="283B1108" w:rsidR="006A6899" w:rsidRPr="00091463" w:rsidRDefault="006A6899" w:rsidP="00CF5BBC">
      <w:pPr>
        <w:jc w:val="center"/>
        <w:rPr>
          <w:b/>
          <w:sz w:val="36"/>
          <w:szCs w:val="36"/>
        </w:rPr>
      </w:pPr>
      <w:r w:rsidRPr="00091463">
        <w:rPr>
          <w:b/>
          <w:sz w:val="36"/>
          <w:szCs w:val="36"/>
        </w:rPr>
        <w:t>IDEA Workshop</w:t>
      </w:r>
    </w:p>
    <w:p w14:paraId="3318EA6C" w14:textId="77777777" w:rsidR="00847BB1" w:rsidRPr="00847BB1" w:rsidRDefault="00A263FD" w:rsidP="00847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PROJECT: </w:t>
      </w:r>
      <w:r w:rsidR="00847BB1" w:rsidRPr="00847BB1">
        <w:rPr>
          <w:b/>
          <w:sz w:val="28"/>
          <w:szCs w:val="28"/>
        </w:rPr>
        <w:t>Skin sensitisation potency measurement and Risk Assessment without a requirement for animals</w:t>
      </w:r>
    </w:p>
    <w:p w14:paraId="5AEDC479" w14:textId="77777777" w:rsidR="00FA109B" w:rsidRPr="004369BE" w:rsidRDefault="00AE685C" w:rsidP="00FA109B">
      <w:pPr>
        <w:jc w:val="center"/>
        <w:rPr>
          <w:b/>
          <w:sz w:val="24"/>
          <w:szCs w:val="24"/>
        </w:rPr>
      </w:pPr>
      <w:r w:rsidRPr="004369BE">
        <w:rPr>
          <w:b/>
          <w:sz w:val="24"/>
          <w:szCs w:val="24"/>
        </w:rPr>
        <w:t>July 1</w:t>
      </w:r>
      <w:r w:rsidR="006A6899" w:rsidRPr="004369BE">
        <w:rPr>
          <w:b/>
          <w:sz w:val="24"/>
          <w:szCs w:val="24"/>
        </w:rPr>
        <w:t>,</w:t>
      </w:r>
      <w:r w:rsidR="00CF5BBC" w:rsidRPr="004369BE">
        <w:rPr>
          <w:b/>
          <w:sz w:val="24"/>
          <w:szCs w:val="24"/>
        </w:rPr>
        <w:t xml:space="preserve"> 202</w:t>
      </w:r>
      <w:r w:rsidRPr="004369BE">
        <w:rPr>
          <w:b/>
          <w:sz w:val="24"/>
          <w:szCs w:val="24"/>
        </w:rPr>
        <w:t>5</w:t>
      </w:r>
      <w:r w:rsidR="00CF5BBC" w:rsidRPr="004369BE">
        <w:rPr>
          <w:b/>
          <w:sz w:val="24"/>
          <w:szCs w:val="24"/>
        </w:rPr>
        <w:t xml:space="preserve">; </w:t>
      </w:r>
      <w:r w:rsidRPr="004369BE">
        <w:rPr>
          <w:b/>
          <w:sz w:val="24"/>
          <w:szCs w:val="24"/>
        </w:rPr>
        <w:t>hybrid</w:t>
      </w:r>
    </w:p>
    <w:p w14:paraId="6E973C88" w14:textId="77777777" w:rsidR="00AE685C" w:rsidRPr="004369BE" w:rsidRDefault="00AE685C" w:rsidP="00FA109B">
      <w:pPr>
        <w:jc w:val="center"/>
        <w:rPr>
          <w:b/>
          <w:sz w:val="24"/>
          <w:szCs w:val="24"/>
        </w:rPr>
      </w:pPr>
      <w:r w:rsidRPr="004369BE">
        <w:rPr>
          <w:b/>
          <w:sz w:val="24"/>
          <w:szCs w:val="24"/>
        </w:rPr>
        <w:t>Physical: IFRA Offices (4</w:t>
      </w:r>
      <w:r w:rsidRPr="004369BE">
        <w:rPr>
          <w:b/>
          <w:sz w:val="24"/>
          <w:szCs w:val="24"/>
          <w:vertAlign w:val="superscript"/>
        </w:rPr>
        <w:t>th</w:t>
      </w:r>
      <w:r w:rsidRPr="004369BE">
        <w:rPr>
          <w:b/>
          <w:sz w:val="24"/>
          <w:szCs w:val="24"/>
        </w:rPr>
        <w:t xml:space="preserve"> floor), Avenue des Arts 6, 1210 Brussels, Belgium</w:t>
      </w:r>
    </w:p>
    <w:p w14:paraId="2426F04E" w14:textId="77777777" w:rsidR="0092131B" w:rsidRPr="004369BE" w:rsidRDefault="00AE685C" w:rsidP="0092131B">
      <w:pPr>
        <w:spacing w:after="0"/>
        <w:jc w:val="center"/>
        <w:rPr>
          <w:b/>
          <w:sz w:val="24"/>
          <w:szCs w:val="24"/>
        </w:rPr>
      </w:pPr>
      <w:r w:rsidRPr="004369BE">
        <w:rPr>
          <w:b/>
          <w:sz w:val="24"/>
          <w:szCs w:val="24"/>
        </w:rPr>
        <w:t>Online participation:</w:t>
      </w:r>
      <w:r w:rsidR="00953B90" w:rsidRPr="004369BE">
        <w:rPr>
          <w:b/>
          <w:sz w:val="24"/>
          <w:szCs w:val="24"/>
        </w:rPr>
        <w:t xml:space="preserve"> </w:t>
      </w:r>
      <w:hyperlink r:id="rId10" w:tgtFrame="_blank" w:tooltip="Meeting join link" w:history="1">
        <w:r w:rsidR="00CF7E1B" w:rsidRPr="004369BE">
          <w:rPr>
            <w:rStyle w:val="Hyperlink"/>
            <w:b/>
            <w:bCs/>
            <w:sz w:val="24"/>
            <w:szCs w:val="24"/>
          </w:rPr>
          <w:t>Join the meeting now</w:t>
        </w:r>
      </w:hyperlink>
      <w:r w:rsidR="00CF7E1B" w:rsidRPr="004369BE">
        <w:rPr>
          <w:b/>
          <w:sz w:val="24"/>
          <w:szCs w:val="24"/>
        </w:rPr>
        <w:t xml:space="preserve"> </w:t>
      </w:r>
    </w:p>
    <w:p w14:paraId="284A0B3A" w14:textId="007D4920" w:rsidR="00CF7E1B" w:rsidRPr="004369BE" w:rsidRDefault="00CF7E1B" w:rsidP="00CF7E1B">
      <w:pPr>
        <w:jc w:val="center"/>
        <w:rPr>
          <w:b/>
          <w:sz w:val="24"/>
          <w:szCs w:val="24"/>
        </w:rPr>
      </w:pPr>
      <w:r w:rsidRPr="004369BE">
        <w:rPr>
          <w:b/>
          <w:sz w:val="24"/>
          <w:szCs w:val="24"/>
        </w:rPr>
        <w:t>(Meeting ID: 315 272 746 953, Passcode: qx2NJ7SY</w:t>
      </w:r>
      <w:r w:rsidR="0092131B" w:rsidRPr="004369BE">
        <w:rPr>
          <w:b/>
          <w:sz w:val="24"/>
          <w:szCs w:val="24"/>
        </w:rPr>
        <w:t>)</w:t>
      </w:r>
      <w:r w:rsidRPr="004369BE">
        <w:rPr>
          <w:b/>
          <w:sz w:val="24"/>
          <w:szCs w:val="24"/>
        </w:rPr>
        <w:t xml:space="preserve"> </w:t>
      </w:r>
    </w:p>
    <w:p w14:paraId="28C90176" w14:textId="688388C7" w:rsidR="00F22A7A" w:rsidRPr="004369BE" w:rsidRDefault="003E24BD" w:rsidP="00FA109B">
      <w:pPr>
        <w:jc w:val="center"/>
        <w:rPr>
          <w:b/>
          <w:sz w:val="24"/>
          <w:szCs w:val="24"/>
        </w:rPr>
      </w:pPr>
      <w:r w:rsidRPr="004369BE">
        <w:rPr>
          <w:b/>
          <w:sz w:val="24"/>
          <w:szCs w:val="24"/>
        </w:rPr>
        <w:t>Chair: J. Bridges</w:t>
      </w:r>
      <w:r w:rsidR="00254C53" w:rsidRPr="004369BE">
        <w:rPr>
          <w:b/>
          <w:sz w:val="24"/>
          <w:szCs w:val="24"/>
        </w:rPr>
        <w:t>;</w:t>
      </w:r>
      <w:r w:rsidRPr="004369BE">
        <w:rPr>
          <w:b/>
          <w:sz w:val="24"/>
          <w:szCs w:val="24"/>
        </w:rPr>
        <w:t xml:space="preserve"> </w:t>
      </w:r>
      <w:r w:rsidR="00493649" w:rsidRPr="004369BE">
        <w:rPr>
          <w:b/>
          <w:sz w:val="24"/>
          <w:szCs w:val="24"/>
        </w:rPr>
        <w:t>Rapporteur</w:t>
      </w:r>
      <w:r w:rsidRPr="004369BE">
        <w:rPr>
          <w:b/>
          <w:sz w:val="24"/>
          <w:szCs w:val="24"/>
        </w:rPr>
        <w:t>: I</w:t>
      </w:r>
      <w:r w:rsidR="00F77E8B" w:rsidRPr="004369BE">
        <w:rPr>
          <w:b/>
          <w:sz w:val="24"/>
          <w:szCs w:val="24"/>
        </w:rPr>
        <w:t>.</w:t>
      </w:r>
      <w:r w:rsidRPr="004369BE">
        <w:rPr>
          <w:b/>
          <w:sz w:val="24"/>
          <w:szCs w:val="24"/>
        </w:rPr>
        <w:t xml:space="preserve"> Kimber</w:t>
      </w:r>
      <w:r w:rsidR="00254C53" w:rsidRPr="004369BE">
        <w:rPr>
          <w:b/>
          <w:sz w:val="24"/>
          <w:szCs w:val="24"/>
        </w:rPr>
        <w:t>;</w:t>
      </w:r>
      <w:r w:rsidR="00493649" w:rsidRPr="004369BE">
        <w:rPr>
          <w:b/>
          <w:sz w:val="24"/>
          <w:szCs w:val="24"/>
        </w:rPr>
        <w:t xml:space="preserve"> Moderator: H. Bender</w:t>
      </w:r>
    </w:p>
    <w:p w14:paraId="38705847" w14:textId="77777777" w:rsidR="003E24BD" w:rsidRDefault="003E24BD" w:rsidP="00FA109B">
      <w:pPr>
        <w:jc w:val="center"/>
        <w:rPr>
          <w:b/>
          <w:sz w:val="28"/>
          <w:szCs w:val="28"/>
        </w:rPr>
      </w:pPr>
    </w:p>
    <w:p w14:paraId="4249CD0E" w14:textId="77777777" w:rsidR="00FA109B" w:rsidRPr="00C75024" w:rsidRDefault="00FA109B" w:rsidP="00C75024">
      <w:pPr>
        <w:spacing w:after="120"/>
        <w:jc w:val="center"/>
        <w:rPr>
          <w:b/>
          <w:sz w:val="32"/>
          <w:szCs w:val="32"/>
        </w:rPr>
      </w:pPr>
      <w:r w:rsidRPr="00C75024">
        <w:rPr>
          <w:b/>
          <w:sz w:val="32"/>
          <w:szCs w:val="32"/>
        </w:rPr>
        <w:t xml:space="preserve">AGENDA </w:t>
      </w:r>
    </w:p>
    <w:p w14:paraId="244C6CFA" w14:textId="62D9CA8C" w:rsidR="009C5151" w:rsidRPr="00287F6B" w:rsidRDefault="009C5151" w:rsidP="00FA109B">
      <w:pPr>
        <w:jc w:val="center"/>
        <w:rPr>
          <w:bCs/>
          <w:sz w:val="24"/>
          <w:szCs w:val="24"/>
        </w:rPr>
      </w:pPr>
      <w:r w:rsidRPr="00287F6B">
        <w:rPr>
          <w:bCs/>
          <w:sz w:val="24"/>
          <w:szCs w:val="24"/>
        </w:rPr>
        <w:t>(</w:t>
      </w:r>
      <w:r w:rsidR="00FE275E" w:rsidRPr="00287F6B">
        <w:rPr>
          <w:bCs/>
          <w:sz w:val="24"/>
          <w:szCs w:val="24"/>
        </w:rPr>
        <w:t xml:space="preserve">Final </w:t>
      </w:r>
      <w:r w:rsidR="009A69F4" w:rsidRPr="00287F6B">
        <w:rPr>
          <w:bCs/>
          <w:sz w:val="24"/>
          <w:szCs w:val="24"/>
        </w:rPr>
        <w:t xml:space="preserve">June </w:t>
      </w:r>
      <w:r w:rsidR="000E386C" w:rsidRPr="00287F6B">
        <w:rPr>
          <w:bCs/>
          <w:sz w:val="24"/>
          <w:szCs w:val="24"/>
        </w:rPr>
        <w:t>2</w:t>
      </w:r>
      <w:r w:rsidR="00FE275E" w:rsidRPr="00287F6B">
        <w:rPr>
          <w:bCs/>
          <w:sz w:val="24"/>
          <w:szCs w:val="24"/>
        </w:rPr>
        <w:t>7</w:t>
      </w:r>
      <w:r w:rsidRPr="00287F6B">
        <w:rPr>
          <w:bCs/>
          <w:sz w:val="24"/>
          <w:szCs w:val="24"/>
        </w:rPr>
        <w:t>, 202</w:t>
      </w:r>
      <w:r w:rsidR="00AD0E25" w:rsidRPr="00287F6B">
        <w:rPr>
          <w:bCs/>
          <w:sz w:val="24"/>
          <w:szCs w:val="24"/>
        </w:rPr>
        <w:t>5</w:t>
      </w:r>
      <w:r w:rsidRPr="00287F6B">
        <w:rPr>
          <w:bCs/>
          <w:sz w:val="24"/>
          <w:szCs w:val="24"/>
        </w:rPr>
        <w:t>)</w:t>
      </w:r>
    </w:p>
    <w:p w14:paraId="22FD72F6" w14:textId="35C486F6" w:rsidR="00CF5BBC" w:rsidRPr="00287F6B" w:rsidRDefault="00026DB6" w:rsidP="001E795B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0</w:t>
      </w:r>
      <w:r w:rsidR="00ED435A" w:rsidRPr="00287F6B">
        <w:rPr>
          <w:b/>
          <w:sz w:val="24"/>
          <w:szCs w:val="24"/>
        </w:rPr>
        <w:t>9</w:t>
      </w:r>
      <w:r w:rsidR="00922B83" w:rsidRPr="00287F6B">
        <w:rPr>
          <w:b/>
          <w:sz w:val="24"/>
          <w:szCs w:val="24"/>
        </w:rPr>
        <w:t xml:space="preserve">:00 – </w:t>
      </w:r>
      <w:r w:rsidRPr="00287F6B">
        <w:rPr>
          <w:b/>
          <w:sz w:val="24"/>
          <w:szCs w:val="24"/>
        </w:rPr>
        <w:t>0</w:t>
      </w:r>
      <w:r w:rsidR="00ED435A" w:rsidRPr="00287F6B">
        <w:rPr>
          <w:b/>
          <w:sz w:val="24"/>
          <w:szCs w:val="24"/>
        </w:rPr>
        <w:t>9</w:t>
      </w:r>
      <w:r w:rsidR="00922B83" w:rsidRPr="00287F6B">
        <w:rPr>
          <w:b/>
          <w:sz w:val="24"/>
          <w:szCs w:val="24"/>
        </w:rPr>
        <w:t>:</w:t>
      </w:r>
      <w:r w:rsidR="00563FB4" w:rsidRPr="00287F6B">
        <w:rPr>
          <w:b/>
          <w:sz w:val="24"/>
          <w:szCs w:val="24"/>
        </w:rPr>
        <w:t>1</w:t>
      </w:r>
      <w:r w:rsidR="00922B83" w:rsidRPr="00287F6B">
        <w:rPr>
          <w:b/>
          <w:sz w:val="24"/>
          <w:szCs w:val="24"/>
        </w:rPr>
        <w:t>0</w:t>
      </w:r>
      <w:r w:rsidR="001E795B" w:rsidRPr="00287F6B">
        <w:rPr>
          <w:b/>
          <w:sz w:val="24"/>
          <w:szCs w:val="24"/>
        </w:rPr>
        <w:tab/>
      </w:r>
      <w:r w:rsidR="00922B83" w:rsidRPr="00287F6B">
        <w:rPr>
          <w:b/>
          <w:sz w:val="24"/>
          <w:szCs w:val="24"/>
        </w:rPr>
        <w:t>Welcome</w:t>
      </w:r>
      <w:r w:rsidR="00ED435A" w:rsidRPr="00287F6B">
        <w:rPr>
          <w:b/>
          <w:sz w:val="24"/>
          <w:szCs w:val="24"/>
        </w:rPr>
        <w:t xml:space="preserve">, domestic arrangements and introductions </w:t>
      </w:r>
      <w:r w:rsidR="00455E35" w:rsidRPr="00287F6B">
        <w:rPr>
          <w:b/>
          <w:sz w:val="24"/>
          <w:szCs w:val="24"/>
        </w:rPr>
        <w:t>(</w:t>
      </w:r>
      <w:r w:rsidR="00C117FA" w:rsidRPr="00287F6B">
        <w:rPr>
          <w:b/>
          <w:sz w:val="24"/>
          <w:szCs w:val="24"/>
        </w:rPr>
        <w:t>J. Bridges</w:t>
      </w:r>
      <w:r w:rsidR="00ED435A" w:rsidRPr="00287F6B">
        <w:rPr>
          <w:b/>
          <w:sz w:val="24"/>
          <w:szCs w:val="24"/>
        </w:rPr>
        <w:t>, M. Vey</w:t>
      </w:r>
      <w:r w:rsidR="00455E35" w:rsidRPr="00287F6B">
        <w:rPr>
          <w:b/>
          <w:sz w:val="24"/>
          <w:szCs w:val="24"/>
        </w:rPr>
        <w:t>)</w:t>
      </w:r>
    </w:p>
    <w:p w14:paraId="70300D6C" w14:textId="4A163D80" w:rsidR="007B2772" w:rsidRPr="00287F6B" w:rsidRDefault="00026DB6" w:rsidP="001E795B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0</w:t>
      </w:r>
      <w:r w:rsidR="00ED435A" w:rsidRPr="00287F6B">
        <w:rPr>
          <w:b/>
          <w:sz w:val="24"/>
          <w:szCs w:val="24"/>
        </w:rPr>
        <w:t>9</w:t>
      </w:r>
      <w:r w:rsidR="00922B83" w:rsidRPr="00287F6B">
        <w:rPr>
          <w:b/>
          <w:sz w:val="24"/>
          <w:szCs w:val="24"/>
        </w:rPr>
        <w:t>:</w:t>
      </w:r>
      <w:r w:rsidR="00563FB4" w:rsidRPr="00287F6B">
        <w:rPr>
          <w:b/>
          <w:sz w:val="24"/>
          <w:szCs w:val="24"/>
        </w:rPr>
        <w:t>1</w:t>
      </w:r>
      <w:r w:rsidR="00922B83" w:rsidRPr="00287F6B">
        <w:rPr>
          <w:b/>
          <w:sz w:val="24"/>
          <w:szCs w:val="24"/>
        </w:rPr>
        <w:t>0</w:t>
      </w:r>
      <w:r w:rsidR="007B2772" w:rsidRPr="00287F6B">
        <w:rPr>
          <w:b/>
          <w:sz w:val="24"/>
          <w:szCs w:val="24"/>
        </w:rPr>
        <w:t xml:space="preserve"> </w:t>
      </w:r>
      <w:r w:rsidR="00922B83" w:rsidRPr="00287F6B">
        <w:rPr>
          <w:b/>
          <w:sz w:val="24"/>
          <w:szCs w:val="24"/>
        </w:rPr>
        <w:t xml:space="preserve">– </w:t>
      </w:r>
      <w:r w:rsidRPr="00287F6B">
        <w:rPr>
          <w:b/>
          <w:sz w:val="24"/>
          <w:szCs w:val="24"/>
        </w:rPr>
        <w:t>0</w:t>
      </w:r>
      <w:r w:rsidR="00ED435A" w:rsidRPr="00287F6B">
        <w:rPr>
          <w:b/>
          <w:sz w:val="24"/>
          <w:szCs w:val="24"/>
        </w:rPr>
        <w:t>9</w:t>
      </w:r>
      <w:r w:rsidR="00DA3072" w:rsidRPr="00287F6B">
        <w:rPr>
          <w:b/>
          <w:sz w:val="24"/>
          <w:szCs w:val="24"/>
        </w:rPr>
        <w:t>:</w:t>
      </w:r>
      <w:r w:rsidR="00E8724D" w:rsidRPr="00287F6B">
        <w:rPr>
          <w:b/>
          <w:sz w:val="24"/>
          <w:szCs w:val="24"/>
        </w:rPr>
        <w:t>25</w:t>
      </w:r>
      <w:r w:rsidR="00A263FD" w:rsidRPr="00287F6B">
        <w:rPr>
          <w:b/>
          <w:sz w:val="24"/>
          <w:szCs w:val="24"/>
        </w:rPr>
        <w:tab/>
      </w:r>
      <w:r w:rsidR="00ED435A" w:rsidRPr="00287F6B">
        <w:rPr>
          <w:b/>
          <w:sz w:val="24"/>
          <w:szCs w:val="24"/>
        </w:rPr>
        <w:t xml:space="preserve">Background, </w:t>
      </w:r>
      <w:proofErr w:type="gramStart"/>
      <w:r w:rsidR="00ED435A" w:rsidRPr="00287F6B">
        <w:rPr>
          <w:b/>
          <w:sz w:val="24"/>
          <w:szCs w:val="24"/>
        </w:rPr>
        <w:t>brief summary</w:t>
      </w:r>
      <w:proofErr w:type="gramEnd"/>
      <w:r w:rsidR="00ED435A" w:rsidRPr="00287F6B">
        <w:rPr>
          <w:b/>
          <w:sz w:val="24"/>
          <w:szCs w:val="24"/>
        </w:rPr>
        <w:t xml:space="preserve"> of outcome of previous workshop(s) and purpose of current workshop</w:t>
      </w:r>
      <w:r w:rsidR="00DA3072" w:rsidRPr="00287F6B">
        <w:rPr>
          <w:b/>
          <w:sz w:val="24"/>
          <w:szCs w:val="24"/>
        </w:rPr>
        <w:t xml:space="preserve"> (I. Kimber)</w:t>
      </w:r>
    </w:p>
    <w:p w14:paraId="7E7FE210" w14:textId="6D8082F9" w:rsidR="00922B83" w:rsidRPr="00287F6B" w:rsidRDefault="007005F5" w:rsidP="006D7C90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0</w:t>
      </w:r>
      <w:r w:rsidR="0027722E" w:rsidRPr="00287F6B">
        <w:rPr>
          <w:b/>
          <w:sz w:val="24"/>
          <w:szCs w:val="24"/>
        </w:rPr>
        <w:t>9</w:t>
      </w:r>
      <w:r w:rsidR="00DA3072" w:rsidRPr="00287F6B">
        <w:rPr>
          <w:b/>
          <w:sz w:val="24"/>
          <w:szCs w:val="24"/>
        </w:rPr>
        <w:t>.</w:t>
      </w:r>
      <w:r w:rsidR="00E8724D" w:rsidRPr="00287F6B">
        <w:rPr>
          <w:b/>
          <w:sz w:val="24"/>
          <w:szCs w:val="24"/>
        </w:rPr>
        <w:t xml:space="preserve">25 </w:t>
      </w:r>
      <w:r w:rsidR="00922B83" w:rsidRPr="00287F6B">
        <w:rPr>
          <w:b/>
          <w:sz w:val="24"/>
          <w:szCs w:val="24"/>
        </w:rPr>
        <w:t xml:space="preserve">– </w:t>
      </w:r>
      <w:r w:rsidR="00E8724D" w:rsidRPr="00287F6B">
        <w:rPr>
          <w:b/>
          <w:sz w:val="24"/>
          <w:szCs w:val="24"/>
        </w:rPr>
        <w:t>09</w:t>
      </w:r>
      <w:r w:rsidR="00922B83" w:rsidRPr="00287F6B">
        <w:rPr>
          <w:b/>
          <w:sz w:val="24"/>
          <w:szCs w:val="24"/>
        </w:rPr>
        <w:t>:</w:t>
      </w:r>
      <w:r w:rsidR="00E8724D" w:rsidRPr="00287F6B">
        <w:rPr>
          <w:b/>
          <w:sz w:val="24"/>
          <w:szCs w:val="24"/>
        </w:rPr>
        <w:t>45</w:t>
      </w:r>
      <w:r w:rsidR="00FA2736" w:rsidRPr="00287F6B">
        <w:rPr>
          <w:b/>
          <w:sz w:val="24"/>
          <w:szCs w:val="24"/>
        </w:rPr>
        <w:t xml:space="preserve"> </w:t>
      </w:r>
      <w:r w:rsidR="006D7C90" w:rsidRPr="00287F6B">
        <w:rPr>
          <w:b/>
          <w:sz w:val="24"/>
          <w:szCs w:val="24"/>
        </w:rPr>
        <w:tab/>
      </w:r>
      <w:r w:rsidR="00D560AC" w:rsidRPr="00287F6B">
        <w:rPr>
          <w:b/>
          <w:sz w:val="24"/>
          <w:szCs w:val="24"/>
        </w:rPr>
        <w:t>The Reference Chemical Potency List (RCPL): original development, recent extension and benefits</w:t>
      </w:r>
      <w:r w:rsidR="00922B83" w:rsidRPr="00287F6B">
        <w:rPr>
          <w:b/>
          <w:sz w:val="24"/>
          <w:szCs w:val="24"/>
        </w:rPr>
        <w:t xml:space="preserve"> (</w:t>
      </w:r>
      <w:r w:rsidR="00ED435A" w:rsidRPr="00287F6B">
        <w:rPr>
          <w:b/>
          <w:sz w:val="24"/>
          <w:szCs w:val="24"/>
        </w:rPr>
        <w:t>A</w:t>
      </w:r>
      <w:r w:rsidR="00DA3072" w:rsidRPr="00287F6B">
        <w:rPr>
          <w:b/>
          <w:sz w:val="24"/>
          <w:szCs w:val="24"/>
        </w:rPr>
        <w:t>.</w:t>
      </w:r>
      <w:r w:rsidR="00485E24" w:rsidRPr="00287F6B">
        <w:rPr>
          <w:b/>
          <w:sz w:val="24"/>
          <w:szCs w:val="24"/>
        </w:rPr>
        <w:t xml:space="preserve"> </w:t>
      </w:r>
      <w:r w:rsidR="00ED435A" w:rsidRPr="00287F6B">
        <w:rPr>
          <w:b/>
          <w:sz w:val="24"/>
          <w:szCs w:val="24"/>
        </w:rPr>
        <w:t>Irizar</w:t>
      </w:r>
      <w:r w:rsidR="00922B83" w:rsidRPr="00287F6B">
        <w:rPr>
          <w:b/>
          <w:sz w:val="24"/>
          <w:szCs w:val="24"/>
        </w:rPr>
        <w:t xml:space="preserve">) </w:t>
      </w:r>
    </w:p>
    <w:p w14:paraId="0B108D81" w14:textId="29E5D2D0" w:rsidR="00922B83" w:rsidRPr="00287F6B" w:rsidRDefault="00E8724D" w:rsidP="00A770D8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09</w:t>
      </w:r>
      <w:r w:rsidR="00922B83" w:rsidRPr="00287F6B">
        <w:rPr>
          <w:b/>
          <w:sz w:val="24"/>
          <w:szCs w:val="24"/>
        </w:rPr>
        <w:t>:</w:t>
      </w:r>
      <w:r w:rsidRPr="00287F6B">
        <w:rPr>
          <w:b/>
          <w:sz w:val="24"/>
          <w:szCs w:val="24"/>
        </w:rPr>
        <w:t xml:space="preserve">45 </w:t>
      </w:r>
      <w:r w:rsidR="00922B83" w:rsidRPr="00287F6B">
        <w:rPr>
          <w:b/>
          <w:sz w:val="24"/>
          <w:szCs w:val="24"/>
        </w:rPr>
        <w:t>– 1</w:t>
      </w:r>
      <w:r w:rsidR="0027722E" w:rsidRPr="00287F6B">
        <w:rPr>
          <w:b/>
          <w:sz w:val="24"/>
          <w:szCs w:val="24"/>
        </w:rPr>
        <w:t>0</w:t>
      </w:r>
      <w:r w:rsidR="00DA3072" w:rsidRPr="00287F6B">
        <w:rPr>
          <w:b/>
          <w:sz w:val="24"/>
          <w:szCs w:val="24"/>
        </w:rPr>
        <w:t>.</w:t>
      </w:r>
      <w:r w:rsidR="006A68F9" w:rsidRPr="00287F6B">
        <w:rPr>
          <w:b/>
          <w:sz w:val="24"/>
          <w:szCs w:val="24"/>
        </w:rPr>
        <w:t>0</w:t>
      </w:r>
      <w:r w:rsidR="00917E3C" w:rsidRPr="00287F6B">
        <w:rPr>
          <w:b/>
          <w:sz w:val="24"/>
          <w:szCs w:val="24"/>
        </w:rPr>
        <w:t xml:space="preserve">5 </w:t>
      </w:r>
      <w:r w:rsidR="00A770D8" w:rsidRPr="00287F6B">
        <w:rPr>
          <w:b/>
          <w:sz w:val="24"/>
          <w:szCs w:val="24"/>
        </w:rPr>
        <w:tab/>
      </w:r>
      <w:r w:rsidR="00CE16C5" w:rsidRPr="00287F6B">
        <w:rPr>
          <w:b/>
          <w:sz w:val="24"/>
          <w:szCs w:val="24"/>
        </w:rPr>
        <w:t xml:space="preserve">RCPL: </w:t>
      </w:r>
      <w:r w:rsidR="0027722E" w:rsidRPr="00287F6B">
        <w:rPr>
          <w:b/>
          <w:sz w:val="24"/>
          <w:szCs w:val="24"/>
        </w:rPr>
        <w:t>General discussion</w:t>
      </w:r>
      <w:r w:rsidR="00917E3C" w:rsidRPr="00287F6B">
        <w:rPr>
          <w:b/>
          <w:sz w:val="24"/>
          <w:szCs w:val="24"/>
        </w:rPr>
        <w:t xml:space="preserve"> and Key Conclusions</w:t>
      </w:r>
      <w:r w:rsidR="0050689E" w:rsidRPr="00287F6B">
        <w:rPr>
          <w:b/>
          <w:sz w:val="24"/>
          <w:szCs w:val="24"/>
        </w:rPr>
        <w:t xml:space="preserve"> (H. Bender, All)</w:t>
      </w:r>
    </w:p>
    <w:p w14:paraId="151153ED" w14:textId="41E34A86" w:rsidR="007144A6" w:rsidRPr="00287F6B" w:rsidRDefault="00BF4A16" w:rsidP="00A770D8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</w:t>
      </w:r>
      <w:r w:rsidR="0027722E" w:rsidRPr="00287F6B">
        <w:rPr>
          <w:b/>
          <w:sz w:val="24"/>
          <w:szCs w:val="24"/>
        </w:rPr>
        <w:t>0</w:t>
      </w:r>
      <w:r w:rsidRPr="00287F6B">
        <w:rPr>
          <w:b/>
          <w:sz w:val="24"/>
          <w:szCs w:val="24"/>
        </w:rPr>
        <w:t>:</w:t>
      </w:r>
      <w:r w:rsidR="0027722E" w:rsidRPr="00287F6B">
        <w:rPr>
          <w:b/>
          <w:sz w:val="24"/>
          <w:szCs w:val="24"/>
        </w:rPr>
        <w:t>0</w:t>
      </w:r>
      <w:r w:rsidR="0000047F" w:rsidRPr="00287F6B">
        <w:rPr>
          <w:b/>
          <w:sz w:val="24"/>
          <w:szCs w:val="24"/>
        </w:rPr>
        <w:t>5</w:t>
      </w:r>
      <w:r w:rsidRPr="00287F6B">
        <w:rPr>
          <w:b/>
          <w:sz w:val="24"/>
          <w:szCs w:val="24"/>
        </w:rPr>
        <w:t xml:space="preserve"> – </w:t>
      </w:r>
      <w:r w:rsidR="0027722E" w:rsidRPr="00287F6B">
        <w:rPr>
          <w:b/>
          <w:sz w:val="24"/>
          <w:szCs w:val="24"/>
        </w:rPr>
        <w:t>1</w:t>
      </w:r>
      <w:r w:rsidR="0000047F" w:rsidRPr="00287F6B">
        <w:rPr>
          <w:b/>
          <w:sz w:val="24"/>
          <w:szCs w:val="24"/>
        </w:rPr>
        <w:t>0</w:t>
      </w:r>
      <w:r w:rsidR="0027722E" w:rsidRPr="00287F6B">
        <w:rPr>
          <w:b/>
          <w:sz w:val="24"/>
          <w:szCs w:val="24"/>
        </w:rPr>
        <w:t>.</w:t>
      </w:r>
      <w:r w:rsidR="0000047F" w:rsidRPr="00287F6B">
        <w:rPr>
          <w:b/>
          <w:sz w:val="24"/>
          <w:szCs w:val="24"/>
        </w:rPr>
        <w:t>15</w:t>
      </w:r>
      <w:r w:rsidRPr="00287F6B">
        <w:rPr>
          <w:b/>
          <w:sz w:val="24"/>
          <w:szCs w:val="24"/>
        </w:rPr>
        <w:t xml:space="preserve"> </w:t>
      </w:r>
      <w:r w:rsidR="00A770D8" w:rsidRPr="00287F6B">
        <w:rPr>
          <w:b/>
          <w:sz w:val="24"/>
          <w:szCs w:val="24"/>
        </w:rPr>
        <w:tab/>
      </w:r>
      <w:r w:rsidR="0027722E" w:rsidRPr="00287F6B">
        <w:rPr>
          <w:b/>
          <w:sz w:val="24"/>
          <w:szCs w:val="24"/>
        </w:rPr>
        <w:t>Coffee break</w:t>
      </w:r>
      <w:r w:rsidR="00922B83" w:rsidRPr="00287F6B">
        <w:rPr>
          <w:b/>
          <w:sz w:val="24"/>
          <w:szCs w:val="24"/>
        </w:rPr>
        <w:t xml:space="preserve"> </w:t>
      </w:r>
    </w:p>
    <w:p w14:paraId="54CD5834" w14:textId="3995E5A2" w:rsidR="006C22B3" w:rsidRPr="00287F6B" w:rsidRDefault="00E8724D" w:rsidP="007005F5">
      <w:pPr>
        <w:spacing w:after="120"/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10</w:t>
      </w:r>
      <w:r w:rsidR="006C22B3" w:rsidRPr="00287F6B">
        <w:rPr>
          <w:b/>
          <w:sz w:val="24"/>
          <w:szCs w:val="24"/>
        </w:rPr>
        <w:t>:</w:t>
      </w:r>
      <w:r w:rsidR="001200D7" w:rsidRPr="00287F6B">
        <w:rPr>
          <w:b/>
          <w:sz w:val="24"/>
          <w:szCs w:val="24"/>
        </w:rPr>
        <w:t>15</w:t>
      </w:r>
      <w:r w:rsidRPr="00287F6B">
        <w:rPr>
          <w:b/>
          <w:sz w:val="24"/>
          <w:szCs w:val="24"/>
        </w:rPr>
        <w:t xml:space="preserve"> </w:t>
      </w:r>
      <w:r w:rsidR="00485E24" w:rsidRPr="00287F6B">
        <w:rPr>
          <w:b/>
          <w:sz w:val="24"/>
          <w:szCs w:val="24"/>
        </w:rPr>
        <w:t xml:space="preserve">– </w:t>
      </w:r>
      <w:r w:rsidRPr="00287F6B">
        <w:rPr>
          <w:b/>
          <w:sz w:val="24"/>
          <w:szCs w:val="24"/>
        </w:rPr>
        <w:t>11</w:t>
      </w:r>
      <w:r w:rsidR="00485E24" w:rsidRPr="00287F6B">
        <w:rPr>
          <w:b/>
          <w:sz w:val="24"/>
          <w:szCs w:val="24"/>
        </w:rPr>
        <w:t>:</w:t>
      </w:r>
      <w:r w:rsidR="006319E0" w:rsidRPr="00287F6B">
        <w:rPr>
          <w:b/>
          <w:sz w:val="24"/>
          <w:szCs w:val="24"/>
        </w:rPr>
        <w:t xml:space="preserve">00 </w:t>
      </w:r>
      <w:r w:rsidR="00D75E26" w:rsidRPr="00287F6B">
        <w:rPr>
          <w:b/>
          <w:sz w:val="24"/>
          <w:szCs w:val="24"/>
        </w:rPr>
        <w:tab/>
      </w:r>
      <w:r w:rsidR="008D6BDE" w:rsidRPr="00287F6B">
        <w:rPr>
          <w:b/>
          <w:sz w:val="24"/>
          <w:szCs w:val="24"/>
        </w:rPr>
        <w:t>Intr</w:t>
      </w:r>
      <w:r w:rsidR="009D4477" w:rsidRPr="00287F6B">
        <w:rPr>
          <w:b/>
          <w:sz w:val="24"/>
          <w:szCs w:val="24"/>
        </w:rPr>
        <w:t>oduction into the s</w:t>
      </w:r>
      <w:r w:rsidR="0027722E" w:rsidRPr="00287F6B">
        <w:rPr>
          <w:b/>
          <w:sz w:val="24"/>
          <w:szCs w:val="24"/>
        </w:rPr>
        <w:t xml:space="preserve">kin sensitization potency assessment </w:t>
      </w:r>
      <w:r w:rsidR="009D4477" w:rsidRPr="00287F6B">
        <w:rPr>
          <w:b/>
          <w:sz w:val="24"/>
          <w:szCs w:val="24"/>
        </w:rPr>
        <w:t xml:space="preserve">approaches </w:t>
      </w:r>
      <w:r w:rsidR="0027722E" w:rsidRPr="00287F6B">
        <w:rPr>
          <w:b/>
          <w:sz w:val="24"/>
          <w:szCs w:val="24"/>
        </w:rPr>
        <w:t>using NAMs</w:t>
      </w:r>
      <w:r w:rsidR="008D6BDE" w:rsidRPr="00287F6B">
        <w:rPr>
          <w:b/>
          <w:sz w:val="24"/>
          <w:szCs w:val="24"/>
        </w:rPr>
        <w:t xml:space="preserve"> looked at</w:t>
      </w:r>
      <w:r w:rsidR="009D4477" w:rsidRPr="00287F6B">
        <w:rPr>
          <w:b/>
          <w:sz w:val="24"/>
          <w:szCs w:val="24"/>
        </w:rPr>
        <w:t xml:space="preserve"> in the project:</w:t>
      </w:r>
    </w:p>
    <w:p w14:paraId="64BDAA11" w14:textId="15259C2C" w:rsidR="0027722E" w:rsidRPr="00287F6B" w:rsidRDefault="008D6BDE" w:rsidP="00D47052">
      <w:pPr>
        <w:numPr>
          <w:ilvl w:val="0"/>
          <w:numId w:val="2"/>
        </w:numPr>
        <w:spacing w:after="120"/>
        <w:ind w:left="206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 xml:space="preserve">Regression model (A. </w:t>
      </w:r>
      <w:proofErr w:type="spellStart"/>
      <w:r w:rsidRPr="00287F6B">
        <w:rPr>
          <w:b/>
          <w:sz w:val="24"/>
          <w:szCs w:val="24"/>
        </w:rPr>
        <w:t>Natsch</w:t>
      </w:r>
      <w:proofErr w:type="spellEnd"/>
      <w:r w:rsidRPr="00287F6B">
        <w:rPr>
          <w:b/>
          <w:sz w:val="24"/>
          <w:szCs w:val="24"/>
        </w:rPr>
        <w:t>)</w:t>
      </w:r>
    </w:p>
    <w:p w14:paraId="5B322C96" w14:textId="3D9B4959" w:rsidR="0027722E" w:rsidRPr="00287F6B" w:rsidRDefault="009D4477" w:rsidP="00D47052">
      <w:pPr>
        <w:numPr>
          <w:ilvl w:val="0"/>
          <w:numId w:val="2"/>
        </w:numPr>
        <w:spacing w:after="120"/>
        <w:ind w:left="2058" w:hanging="357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GARD</w:t>
      </w:r>
      <w:r w:rsidR="005445A7" w:rsidRPr="00287F6B">
        <w:rPr>
          <w:b/>
          <w:sz w:val="24"/>
          <w:szCs w:val="24"/>
        </w:rPr>
        <w:t xml:space="preserve"> (</w:t>
      </w:r>
      <w:r w:rsidRPr="00287F6B">
        <w:rPr>
          <w:b/>
          <w:sz w:val="24"/>
          <w:szCs w:val="24"/>
        </w:rPr>
        <w:t>A. Forreryd</w:t>
      </w:r>
      <w:r w:rsidR="005445A7" w:rsidRPr="00287F6B">
        <w:rPr>
          <w:b/>
          <w:sz w:val="24"/>
          <w:szCs w:val="24"/>
        </w:rPr>
        <w:t>)</w:t>
      </w:r>
    </w:p>
    <w:p w14:paraId="2EE54B3D" w14:textId="7F8B7516" w:rsidR="0027722E" w:rsidRPr="00287F6B" w:rsidRDefault="009D4477" w:rsidP="00D47052">
      <w:pPr>
        <w:numPr>
          <w:ilvl w:val="0"/>
          <w:numId w:val="2"/>
        </w:numPr>
        <w:spacing w:after="120"/>
        <w:ind w:left="2058" w:hanging="357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SARA-ICE</w:t>
      </w:r>
      <w:r w:rsidR="005445A7" w:rsidRPr="00287F6B">
        <w:rPr>
          <w:b/>
          <w:sz w:val="24"/>
          <w:szCs w:val="24"/>
        </w:rPr>
        <w:t xml:space="preserve"> (</w:t>
      </w:r>
      <w:r w:rsidR="00CA5846" w:rsidRPr="00287F6B">
        <w:rPr>
          <w:b/>
          <w:sz w:val="24"/>
          <w:szCs w:val="24"/>
        </w:rPr>
        <w:t>N</w:t>
      </w:r>
      <w:r w:rsidR="00374220" w:rsidRPr="00287F6B">
        <w:rPr>
          <w:b/>
          <w:sz w:val="24"/>
          <w:szCs w:val="24"/>
        </w:rPr>
        <w:t>.</w:t>
      </w:r>
      <w:r w:rsidR="00CA5846" w:rsidRPr="00287F6B">
        <w:rPr>
          <w:b/>
          <w:sz w:val="24"/>
          <w:szCs w:val="24"/>
        </w:rPr>
        <w:t xml:space="preserve"> Gilmour</w:t>
      </w:r>
      <w:r w:rsidR="009A69F4" w:rsidRPr="00287F6B">
        <w:rPr>
          <w:b/>
          <w:sz w:val="24"/>
          <w:szCs w:val="24"/>
        </w:rPr>
        <w:t xml:space="preserve"> and </w:t>
      </w:r>
      <w:r w:rsidR="00374220" w:rsidRPr="00287F6B">
        <w:rPr>
          <w:b/>
          <w:sz w:val="24"/>
          <w:szCs w:val="24"/>
        </w:rPr>
        <w:t>E. Reinke</w:t>
      </w:r>
      <w:r w:rsidR="005445A7" w:rsidRPr="00287F6B">
        <w:rPr>
          <w:b/>
          <w:sz w:val="24"/>
          <w:szCs w:val="24"/>
        </w:rPr>
        <w:t>)</w:t>
      </w:r>
    </w:p>
    <w:p w14:paraId="4405203E" w14:textId="368B4859" w:rsidR="006422BC" w:rsidRPr="00287F6B" w:rsidRDefault="00E8724D" w:rsidP="007E19DD">
      <w:pPr>
        <w:spacing w:after="120"/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11:</w:t>
      </w:r>
      <w:r w:rsidR="006319E0" w:rsidRPr="00287F6B">
        <w:rPr>
          <w:b/>
          <w:sz w:val="24"/>
          <w:szCs w:val="24"/>
        </w:rPr>
        <w:t>00</w:t>
      </w:r>
      <w:r w:rsidRPr="00287F6B">
        <w:rPr>
          <w:b/>
          <w:sz w:val="24"/>
          <w:szCs w:val="24"/>
        </w:rPr>
        <w:t>-12:</w:t>
      </w:r>
      <w:r w:rsidR="00A143E6" w:rsidRPr="00287F6B">
        <w:rPr>
          <w:b/>
          <w:sz w:val="24"/>
          <w:szCs w:val="24"/>
        </w:rPr>
        <w:t xml:space="preserve">30 </w:t>
      </w:r>
      <w:r w:rsidR="00B359BF" w:rsidRPr="00287F6B">
        <w:rPr>
          <w:b/>
          <w:sz w:val="24"/>
          <w:szCs w:val="24"/>
        </w:rPr>
        <w:tab/>
      </w:r>
      <w:r w:rsidR="00AF3E9B" w:rsidRPr="00287F6B">
        <w:rPr>
          <w:b/>
          <w:sz w:val="24"/>
          <w:szCs w:val="24"/>
        </w:rPr>
        <w:t>Overview of NAMs and potency assessment</w:t>
      </w:r>
      <w:r w:rsidR="00B31A18" w:rsidRPr="00287F6B">
        <w:rPr>
          <w:b/>
          <w:sz w:val="24"/>
          <w:szCs w:val="24"/>
        </w:rPr>
        <w:t xml:space="preserve"> and QRA</w:t>
      </w:r>
    </w:p>
    <w:p w14:paraId="77108D6A" w14:textId="2494E686" w:rsidR="00C03479" w:rsidRPr="00287F6B" w:rsidRDefault="00C03479" w:rsidP="00CF4D52">
      <w:pPr>
        <w:pStyle w:val="ListParagraph"/>
        <w:numPr>
          <w:ilvl w:val="0"/>
          <w:numId w:val="3"/>
        </w:numPr>
        <w:spacing w:after="120"/>
        <w:ind w:left="2415" w:hanging="357"/>
        <w:contextualSpacing w:val="0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Evaluation of NAMs vs PV</w:t>
      </w:r>
      <w:r w:rsidR="00016A1B" w:rsidRPr="00287F6B">
        <w:rPr>
          <w:b/>
          <w:sz w:val="24"/>
          <w:szCs w:val="24"/>
        </w:rPr>
        <w:t>:</w:t>
      </w:r>
      <w:r w:rsidR="005F00E3" w:rsidRPr="00287F6B">
        <w:rPr>
          <w:b/>
          <w:sz w:val="24"/>
          <w:szCs w:val="24"/>
        </w:rPr>
        <w:t xml:space="preserve"> </w:t>
      </w:r>
      <w:r w:rsidR="00016A1B" w:rsidRPr="00287F6B">
        <w:rPr>
          <w:b/>
          <w:sz w:val="24"/>
          <w:szCs w:val="24"/>
        </w:rPr>
        <w:t xml:space="preserve">prediction accuracy </w:t>
      </w:r>
      <w:r w:rsidR="005F00E3" w:rsidRPr="00287F6B">
        <w:rPr>
          <w:b/>
          <w:sz w:val="24"/>
          <w:szCs w:val="24"/>
        </w:rPr>
        <w:t>(A</w:t>
      </w:r>
      <w:r w:rsidR="00E40481" w:rsidRPr="00287F6B">
        <w:rPr>
          <w:b/>
          <w:sz w:val="24"/>
          <w:szCs w:val="24"/>
        </w:rPr>
        <w:t xml:space="preserve">. </w:t>
      </w:r>
      <w:proofErr w:type="spellStart"/>
      <w:r w:rsidR="00E40481" w:rsidRPr="00287F6B">
        <w:rPr>
          <w:b/>
          <w:sz w:val="24"/>
          <w:szCs w:val="24"/>
        </w:rPr>
        <w:t>Natsch</w:t>
      </w:r>
      <w:proofErr w:type="spellEnd"/>
      <w:r w:rsidR="005F00E3" w:rsidRPr="00287F6B">
        <w:rPr>
          <w:b/>
          <w:sz w:val="24"/>
          <w:szCs w:val="24"/>
        </w:rPr>
        <w:t>)</w:t>
      </w:r>
    </w:p>
    <w:p w14:paraId="527CE7F6" w14:textId="26E64B76" w:rsidR="00C03479" w:rsidRPr="00287F6B" w:rsidRDefault="00C03479" w:rsidP="00CF4D52">
      <w:pPr>
        <w:pStyle w:val="ListParagraph"/>
        <w:numPr>
          <w:ilvl w:val="0"/>
          <w:numId w:val="3"/>
        </w:numPr>
        <w:spacing w:after="120"/>
        <w:ind w:left="2415" w:hanging="357"/>
        <w:contextualSpacing w:val="0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Addressing a NAM-based QRA</w:t>
      </w:r>
      <w:r w:rsidR="005F00E3" w:rsidRPr="00287F6B">
        <w:rPr>
          <w:b/>
          <w:sz w:val="24"/>
          <w:szCs w:val="24"/>
        </w:rPr>
        <w:t xml:space="preserve"> (P. Kern)</w:t>
      </w:r>
    </w:p>
    <w:p w14:paraId="2518BA74" w14:textId="145D67E0" w:rsidR="00C03479" w:rsidRPr="00287F6B" w:rsidRDefault="005F00E3" w:rsidP="007E19DD">
      <w:pPr>
        <w:pStyle w:val="ListParagraph"/>
        <w:numPr>
          <w:ilvl w:val="0"/>
          <w:numId w:val="3"/>
        </w:numPr>
        <w:spacing w:after="120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 xml:space="preserve">Variability </w:t>
      </w:r>
      <w:r w:rsidR="00016A1B" w:rsidRPr="00287F6B">
        <w:rPr>
          <w:b/>
          <w:sz w:val="24"/>
          <w:szCs w:val="24"/>
        </w:rPr>
        <w:t>and NAM-based NESIL</w:t>
      </w:r>
      <w:r w:rsidR="005C2463" w:rsidRPr="00287F6B">
        <w:rPr>
          <w:b/>
          <w:sz w:val="24"/>
          <w:szCs w:val="24"/>
        </w:rPr>
        <w:t xml:space="preserve">: </w:t>
      </w:r>
      <w:r w:rsidR="00B31A18" w:rsidRPr="00287F6B">
        <w:rPr>
          <w:b/>
          <w:sz w:val="24"/>
          <w:szCs w:val="24"/>
        </w:rPr>
        <w:t>initial</w:t>
      </w:r>
      <w:r w:rsidR="005C2463" w:rsidRPr="00287F6B">
        <w:rPr>
          <w:b/>
          <w:sz w:val="24"/>
          <w:szCs w:val="24"/>
        </w:rPr>
        <w:t xml:space="preserve"> </w:t>
      </w:r>
      <w:r w:rsidR="00016A1B" w:rsidRPr="00287F6B">
        <w:rPr>
          <w:b/>
          <w:sz w:val="24"/>
          <w:szCs w:val="24"/>
        </w:rPr>
        <w:t>proposal</w:t>
      </w:r>
      <w:r w:rsidRPr="00287F6B">
        <w:rPr>
          <w:b/>
          <w:sz w:val="24"/>
          <w:szCs w:val="24"/>
        </w:rPr>
        <w:t xml:space="preserve"> (</w:t>
      </w:r>
      <w:r w:rsidR="00E40481" w:rsidRPr="00287F6B">
        <w:rPr>
          <w:b/>
          <w:sz w:val="24"/>
          <w:szCs w:val="24"/>
        </w:rPr>
        <w:t>P. Griem)</w:t>
      </w:r>
    </w:p>
    <w:p w14:paraId="2D842759" w14:textId="77777777" w:rsidR="007144A6" w:rsidRPr="00287F6B" w:rsidRDefault="00BF4A16" w:rsidP="00D75E26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</w:t>
      </w:r>
      <w:r w:rsidR="0027722E" w:rsidRPr="00287F6B">
        <w:rPr>
          <w:b/>
          <w:sz w:val="24"/>
          <w:szCs w:val="24"/>
        </w:rPr>
        <w:t>2</w:t>
      </w:r>
      <w:r w:rsidRPr="00287F6B">
        <w:rPr>
          <w:b/>
          <w:sz w:val="24"/>
          <w:szCs w:val="24"/>
        </w:rPr>
        <w:t>:</w:t>
      </w:r>
      <w:r w:rsidR="0027722E" w:rsidRPr="00287F6B">
        <w:rPr>
          <w:b/>
          <w:sz w:val="24"/>
          <w:szCs w:val="24"/>
        </w:rPr>
        <w:t>3</w:t>
      </w:r>
      <w:r w:rsidR="00E05562" w:rsidRPr="00287F6B">
        <w:rPr>
          <w:b/>
          <w:sz w:val="24"/>
          <w:szCs w:val="24"/>
        </w:rPr>
        <w:t>0</w:t>
      </w:r>
      <w:r w:rsidR="006C22B3" w:rsidRPr="00287F6B">
        <w:rPr>
          <w:b/>
          <w:sz w:val="24"/>
          <w:szCs w:val="24"/>
        </w:rPr>
        <w:t xml:space="preserve"> </w:t>
      </w:r>
      <w:r w:rsidRPr="00287F6B">
        <w:rPr>
          <w:b/>
          <w:sz w:val="24"/>
          <w:szCs w:val="24"/>
        </w:rPr>
        <w:t>–</w:t>
      </w:r>
      <w:r w:rsidR="007144A6" w:rsidRPr="00287F6B">
        <w:rPr>
          <w:b/>
          <w:sz w:val="24"/>
          <w:szCs w:val="24"/>
        </w:rPr>
        <w:t xml:space="preserve"> </w:t>
      </w:r>
      <w:r w:rsidRPr="00287F6B">
        <w:rPr>
          <w:b/>
          <w:sz w:val="24"/>
          <w:szCs w:val="24"/>
        </w:rPr>
        <w:t>1</w:t>
      </w:r>
      <w:r w:rsidR="0027722E" w:rsidRPr="00287F6B">
        <w:rPr>
          <w:b/>
          <w:sz w:val="24"/>
          <w:szCs w:val="24"/>
        </w:rPr>
        <w:t>3</w:t>
      </w:r>
      <w:r w:rsidRPr="00287F6B">
        <w:rPr>
          <w:b/>
          <w:sz w:val="24"/>
          <w:szCs w:val="24"/>
        </w:rPr>
        <w:t>:</w:t>
      </w:r>
      <w:r w:rsidR="0027722E" w:rsidRPr="00287F6B">
        <w:rPr>
          <w:b/>
          <w:sz w:val="24"/>
          <w:szCs w:val="24"/>
        </w:rPr>
        <w:t>15</w:t>
      </w:r>
      <w:r w:rsidR="0027722E" w:rsidRPr="00287F6B">
        <w:rPr>
          <w:b/>
          <w:sz w:val="24"/>
          <w:szCs w:val="24"/>
        </w:rPr>
        <w:tab/>
        <w:t>Lunch break</w:t>
      </w:r>
    </w:p>
    <w:p w14:paraId="05168DCA" w14:textId="77777777" w:rsidR="00402D78" w:rsidRDefault="00402D78" w:rsidP="00742BD3">
      <w:pPr>
        <w:spacing w:after="120"/>
        <w:ind w:left="1701" w:hanging="1701"/>
        <w:rPr>
          <w:b/>
          <w:sz w:val="24"/>
          <w:szCs w:val="24"/>
        </w:rPr>
      </w:pPr>
    </w:p>
    <w:p w14:paraId="75C5205D" w14:textId="41195D21" w:rsidR="00FE29BF" w:rsidRPr="00287F6B" w:rsidRDefault="00F13653" w:rsidP="00742BD3">
      <w:pPr>
        <w:spacing w:after="120"/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</w:t>
      </w:r>
      <w:r w:rsidR="0027722E" w:rsidRPr="00287F6B">
        <w:rPr>
          <w:b/>
          <w:sz w:val="24"/>
          <w:szCs w:val="24"/>
        </w:rPr>
        <w:t>3</w:t>
      </w:r>
      <w:r w:rsidR="00BF4A16" w:rsidRPr="00287F6B">
        <w:rPr>
          <w:b/>
          <w:sz w:val="24"/>
          <w:szCs w:val="24"/>
        </w:rPr>
        <w:t>:</w:t>
      </w:r>
      <w:r w:rsidR="0027722E" w:rsidRPr="00287F6B">
        <w:rPr>
          <w:b/>
          <w:sz w:val="24"/>
          <w:szCs w:val="24"/>
        </w:rPr>
        <w:t>15</w:t>
      </w:r>
      <w:r w:rsidR="006C22B3" w:rsidRPr="00287F6B">
        <w:rPr>
          <w:b/>
          <w:sz w:val="24"/>
          <w:szCs w:val="24"/>
        </w:rPr>
        <w:t xml:space="preserve"> </w:t>
      </w:r>
      <w:r w:rsidR="0027722E" w:rsidRPr="00287F6B">
        <w:rPr>
          <w:b/>
          <w:sz w:val="24"/>
          <w:szCs w:val="24"/>
        </w:rPr>
        <w:t>– 14.</w:t>
      </w:r>
      <w:r w:rsidR="00FE29BF" w:rsidRPr="00287F6B">
        <w:rPr>
          <w:b/>
          <w:sz w:val="24"/>
          <w:szCs w:val="24"/>
        </w:rPr>
        <w:t>3</w:t>
      </w:r>
      <w:r w:rsidR="005321D4" w:rsidRPr="00287F6B">
        <w:rPr>
          <w:b/>
          <w:sz w:val="24"/>
          <w:szCs w:val="24"/>
        </w:rPr>
        <w:t>0</w:t>
      </w:r>
      <w:r w:rsidRPr="00287F6B">
        <w:rPr>
          <w:b/>
          <w:sz w:val="24"/>
          <w:szCs w:val="24"/>
        </w:rPr>
        <w:tab/>
      </w:r>
      <w:r w:rsidR="00AB5EF9" w:rsidRPr="00287F6B">
        <w:rPr>
          <w:b/>
          <w:sz w:val="24"/>
          <w:szCs w:val="24"/>
        </w:rPr>
        <w:t xml:space="preserve">Variability and prediction accuracy </w:t>
      </w:r>
      <w:r w:rsidR="004254CA" w:rsidRPr="00287F6B">
        <w:rPr>
          <w:b/>
          <w:sz w:val="24"/>
          <w:szCs w:val="24"/>
        </w:rPr>
        <w:t>(</w:t>
      </w:r>
      <w:r w:rsidR="006F4B1B" w:rsidRPr="00287F6B">
        <w:rPr>
          <w:b/>
          <w:sz w:val="24"/>
          <w:szCs w:val="24"/>
        </w:rPr>
        <w:t xml:space="preserve">H. Bender, </w:t>
      </w:r>
      <w:r w:rsidR="00A978F5" w:rsidRPr="00287F6B">
        <w:rPr>
          <w:b/>
          <w:sz w:val="24"/>
          <w:szCs w:val="24"/>
        </w:rPr>
        <w:t>All)</w:t>
      </w:r>
    </w:p>
    <w:p w14:paraId="3933E779" w14:textId="36CE49C3" w:rsidR="0027722E" w:rsidRPr="00287F6B" w:rsidRDefault="00AB5EF9" w:rsidP="00742BD3">
      <w:pPr>
        <w:spacing w:after="120"/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Discussion on</w:t>
      </w:r>
      <w:r w:rsidR="008007E2" w:rsidRPr="00287F6B">
        <w:rPr>
          <w:b/>
          <w:sz w:val="24"/>
          <w:szCs w:val="24"/>
        </w:rPr>
        <w:t xml:space="preserve"> addressing </w:t>
      </w:r>
      <w:r w:rsidRPr="00287F6B">
        <w:rPr>
          <w:b/>
          <w:sz w:val="24"/>
          <w:szCs w:val="24"/>
        </w:rPr>
        <w:t xml:space="preserve">variability and </w:t>
      </w:r>
      <w:r w:rsidR="008007E2" w:rsidRPr="00287F6B">
        <w:rPr>
          <w:b/>
          <w:sz w:val="24"/>
          <w:szCs w:val="24"/>
        </w:rPr>
        <w:t>uncertainty</w:t>
      </w:r>
      <w:r w:rsidR="00A978F5" w:rsidRPr="00287F6B">
        <w:rPr>
          <w:b/>
          <w:sz w:val="24"/>
          <w:szCs w:val="24"/>
        </w:rPr>
        <w:t xml:space="preserve"> and </w:t>
      </w:r>
      <w:r w:rsidR="00FE29BF" w:rsidRPr="00287F6B">
        <w:rPr>
          <w:b/>
          <w:sz w:val="24"/>
          <w:szCs w:val="24"/>
        </w:rPr>
        <w:t>way forward</w:t>
      </w:r>
    </w:p>
    <w:p w14:paraId="1743E201" w14:textId="2FCB980D" w:rsidR="0027722E" w:rsidRPr="00287F6B" w:rsidRDefault="0027722E" w:rsidP="00D75E26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14.30 – 1</w:t>
      </w:r>
      <w:r w:rsidR="005D7B02" w:rsidRPr="00287F6B">
        <w:rPr>
          <w:b/>
          <w:sz w:val="24"/>
          <w:szCs w:val="24"/>
        </w:rPr>
        <w:t>5</w:t>
      </w:r>
      <w:r w:rsidRPr="00287F6B">
        <w:rPr>
          <w:b/>
          <w:sz w:val="24"/>
          <w:szCs w:val="24"/>
        </w:rPr>
        <w:t>.</w:t>
      </w:r>
      <w:r w:rsidR="005D7B02" w:rsidRPr="00287F6B">
        <w:rPr>
          <w:b/>
          <w:sz w:val="24"/>
          <w:szCs w:val="24"/>
        </w:rPr>
        <w:t>00</w:t>
      </w:r>
      <w:r w:rsidRPr="00287F6B">
        <w:rPr>
          <w:b/>
          <w:sz w:val="24"/>
          <w:szCs w:val="24"/>
        </w:rPr>
        <w:tab/>
        <w:t>Coffee break</w:t>
      </w:r>
    </w:p>
    <w:p w14:paraId="2241FA0F" w14:textId="1880093E" w:rsidR="00F13653" w:rsidRPr="00287F6B" w:rsidRDefault="0027722E" w:rsidP="00D75E26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</w:t>
      </w:r>
      <w:r w:rsidR="005D7B02" w:rsidRPr="00287F6B">
        <w:rPr>
          <w:b/>
          <w:sz w:val="24"/>
          <w:szCs w:val="24"/>
        </w:rPr>
        <w:t>5</w:t>
      </w:r>
      <w:r w:rsidRPr="00287F6B">
        <w:rPr>
          <w:b/>
          <w:sz w:val="24"/>
          <w:szCs w:val="24"/>
        </w:rPr>
        <w:t>.</w:t>
      </w:r>
      <w:r w:rsidR="005D7B02" w:rsidRPr="00287F6B">
        <w:rPr>
          <w:b/>
          <w:sz w:val="24"/>
          <w:szCs w:val="24"/>
        </w:rPr>
        <w:t>00</w:t>
      </w:r>
      <w:r w:rsidR="009E00FA" w:rsidRPr="00287F6B">
        <w:rPr>
          <w:b/>
          <w:sz w:val="24"/>
          <w:szCs w:val="24"/>
        </w:rPr>
        <w:t xml:space="preserve"> </w:t>
      </w:r>
      <w:r w:rsidRPr="00287F6B">
        <w:rPr>
          <w:b/>
          <w:sz w:val="24"/>
          <w:szCs w:val="24"/>
        </w:rPr>
        <w:t>– 15.</w:t>
      </w:r>
      <w:r w:rsidR="00AE291A" w:rsidRPr="00287F6B">
        <w:rPr>
          <w:b/>
          <w:sz w:val="24"/>
          <w:szCs w:val="24"/>
        </w:rPr>
        <w:t>50</w:t>
      </w:r>
      <w:r w:rsidRPr="00287F6B">
        <w:rPr>
          <w:b/>
          <w:sz w:val="24"/>
          <w:szCs w:val="24"/>
        </w:rPr>
        <w:tab/>
      </w:r>
      <w:r w:rsidR="007B2772" w:rsidRPr="00287F6B">
        <w:rPr>
          <w:b/>
          <w:sz w:val="24"/>
          <w:szCs w:val="24"/>
        </w:rPr>
        <w:t>Key</w:t>
      </w:r>
      <w:r w:rsidR="00EB46B2" w:rsidRPr="00287F6B">
        <w:rPr>
          <w:b/>
          <w:sz w:val="24"/>
          <w:szCs w:val="24"/>
        </w:rPr>
        <w:t xml:space="preserve"> </w:t>
      </w:r>
      <w:r w:rsidR="00F13653" w:rsidRPr="00287F6B">
        <w:rPr>
          <w:b/>
          <w:sz w:val="24"/>
          <w:szCs w:val="24"/>
        </w:rPr>
        <w:t xml:space="preserve">Conclusions </w:t>
      </w:r>
      <w:r w:rsidR="00C117FA" w:rsidRPr="00287F6B">
        <w:rPr>
          <w:b/>
          <w:sz w:val="24"/>
          <w:szCs w:val="24"/>
        </w:rPr>
        <w:t>(H. Bender, All)</w:t>
      </w:r>
    </w:p>
    <w:p w14:paraId="5822E60B" w14:textId="169D734F" w:rsidR="00F13653" w:rsidRPr="00287F6B" w:rsidRDefault="003B36EE" w:rsidP="00D75E26">
      <w:pPr>
        <w:ind w:left="1701" w:hanging="1701"/>
        <w:rPr>
          <w:b/>
          <w:sz w:val="24"/>
          <w:szCs w:val="24"/>
        </w:rPr>
      </w:pPr>
      <w:r w:rsidRPr="00287F6B">
        <w:rPr>
          <w:b/>
          <w:sz w:val="24"/>
          <w:szCs w:val="24"/>
        </w:rPr>
        <w:t>1</w:t>
      </w:r>
      <w:r w:rsidR="0027722E" w:rsidRPr="00287F6B">
        <w:rPr>
          <w:b/>
          <w:sz w:val="24"/>
          <w:szCs w:val="24"/>
        </w:rPr>
        <w:t>5</w:t>
      </w:r>
      <w:r w:rsidR="00F13653" w:rsidRPr="00287F6B">
        <w:rPr>
          <w:b/>
          <w:sz w:val="24"/>
          <w:szCs w:val="24"/>
        </w:rPr>
        <w:t>.</w:t>
      </w:r>
      <w:r w:rsidR="009E00FA" w:rsidRPr="00287F6B">
        <w:rPr>
          <w:b/>
          <w:sz w:val="24"/>
          <w:szCs w:val="24"/>
        </w:rPr>
        <w:t>5</w:t>
      </w:r>
      <w:r w:rsidR="00AE291A" w:rsidRPr="00287F6B">
        <w:rPr>
          <w:b/>
          <w:sz w:val="24"/>
          <w:szCs w:val="24"/>
        </w:rPr>
        <w:t>0</w:t>
      </w:r>
      <w:r w:rsidR="0027722E" w:rsidRPr="00287F6B">
        <w:rPr>
          <w:b/>
          <w:sz w:val="24"/>
          <w:szCs w:val="24"/>
        </w:rPr>
        <w:t xml:space="preserve"> – 1</w:t>
      </w:r>
      <w:r w:rsidR="00AE291A" w:rsidRPr="00287F6B">
        <w:rPr>
          <w:b/>
          <w:sz w:val="24"/>
          <w:szCs w:val="24"/>
        </w:rPr>
        <w:t>6</w:t>
      </w:r>
      <w:r w:rsidR="0027722E" w:rsidRPr="00287F6B">
        <w:rPr>
          <w:b/>
          <w:sz w:val="24"/>
          <w:szCs w:val="24"/>
        </w:rPr>
        <w:t>.</w:t>
      </w:r>
      <w:r w:rsidR="00AE291A" w:rsidRPr="00287F6B">
        <w:rPr>
          <w:b/>
          <w:sz w:val="24"/>
          <w:szCs w:val="24"/>
        </w:rPr>
        <w:t>00</w:t>
      </w:r>
      <w:r w:rsidR="00F13653" w:rsidRPr="00287F6B">
        <w:rPr>
          <w:b/>
          <w:sz w:val="24"/>
          <w:szCs w:val="24"/>
        </w:rPr>
        <w:tab/>
      </w:r>
      <w:r w:rsidR="0027722E" w:rsidRPr="00287F6B">
        <w:rPr>
          <w:b/>
          <w:sz w:val="24"/>
          <w:szCs w:val="24"/>
        </w:rPr>
        <w:t xml:space="preserve">Next steps and conclusion </w:t>
      </w:r>
      <w:r w:rsidR="00F13653" w:rsidRPr="00287F6B">
        <w:rPr>
          <w:b/>
          <w:sz w:val="24"/>
          <w:szCs w:val="24"/>
        </w:rPr>
        <w:t xml:space="preserve">of Workshop </w:t>
      </w:r>
    </w:p>
    <w:p w14:paraId="4DE0109B" w14:textId="77777777" w:rsidR="00CF5BBC" w:rsidRPr="00287F6B" w:rsidRDefault="00CF5BBC" w:rsidP="00F50AC7">
      <w:pPr>
        <w:rPr>
          <w:sz w:val="24"/>
          <w:szCs w:val="24"/>
        </w:rPr>
      </w:pPr>
    </w:p>
    <w:sectPr w:rsidR="00CF5BBC" w:rsidRPr="00287F6B" w:rsidSect="00402D78">
      <w:headerReference w:type="default" r:id="rId11"/>
      <w:footerReference w:type="default" r:id="rId12"/>
      <w:pgSz w:w="11906" w:h="16838" w:code="9"/>
      <w:pgMar w:top="1418" w:right="1021" w:bottom="567" w:left="102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71AA9" w14:textId="77777777" w:rsidR="002E4714" w:rsidRDefault="002E4714" w:rsidP="00D00155">
      <w:pPr>
        <w:spacing w:after="0" w:line="240" w:lineRule="auto"/>
      </w:pPr>
      <w:r>
        <w:separator/>
      </w:r>
    </w:p>
  </w:endnote>
  <w:endnote w:type="continuationSeparator" w:id="0">
    <w:p w14:paraId="06BFAF8E" w14:textId="77777777" w:rsidR="002E4714" w:rsidRDefault="002E4714" w:rsidP="00D0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24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6AE1E" w14:textId="18891092" w:rsidR="00C60D62" w:rsidRDefault="00C60D62" w:rsidP="00B927DA">
        <w:pPr>
          <w:pStyle w:val="Footer"/>
          <w:spacing w:after="1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8A9CA" w14:textId="77777777" w:rsidR="00C60D62" w:rsidRDefault="00C60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52BD" w14:textId="77777777" w:rsidR="002E4714" w:rsidRDefault="002E4714" w:rsidP="00D00155">
      <w:pPr>
        <w:spacing w:after="0" w:line="240" w:lineRule="auto"/>
      </w:pPr>
      <w:r>
        <w:separator/>
      </w:r>
    </w:p>
  </w:footnote>
  <w:footnote w:type="continuationSeparator" w:id="0">
    <w:p w14:paraId="159A294C" w14:textId="77777777" w:rsidR="002E4714" w:rsidRDefault="002E4714" w:rsidP="00D0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6F6D6" w14:textId="7716CD5D" w:rsidR="00D00155" w:rsidRDefault="009727CC">
    <w:pPr>
      <w:pStyle w:val="Header"/>
    </w:pPr>
    <w:r>
      <w:rPr>
        <w:noProof/>
      </w:rPr>
      <w:drawing>
        <wp:inline distT="0" distB="0" distL="0" distR="0" wp14:anchorId="65CCFDB6" wp14:editId="473FD68E">
          <wp:extent cx="1816100" cy="5715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AF4"/>
    <w:multiLevelType w:val="hybridMultilevel"/>
    <w:tmpl w:val="9472805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972601"/>
    <w:multiLevelType w:val="hybridMultilevel"/>
    <w:tmpl w:val="4C68B6F8"/>
    <w:lvl w:ilvl="0" w:tplc="2000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" w15:restartNumberingAfterBreak="0">
    <w:nsid w:val="343232F9"/>
    <w:multiLevelType w:val="hybridMultilevel"/>
    <w:tmpl w:val="60063792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677007329">
    <w:abstractNumId w:val="0"/>
  </w:num>
  <w:num w:numId="2" w16cid:durableId="594827316">
    <w:abstractNumId w:val="1"/>
  </w:num>
  <w:num w:numId="3" w16cid:durableId="110423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BC"/>
    <w:rsid w:val="0000047F"/>
    <w:rsid w:val="00016A1B"/>
    <w:rsid w:val="00026DB6"/>
    <w:rsid w:val="0003793D"/>
    <w:rsid w:val="00087984"/>
    <w:rsid w:val="00091463"/>
    <w:rsid w:val="00094D52"/>
    <w:rsid w:val="000A08CC"/>
    <w:rsid w:val="000B21A3"/>
    <w:rsid w:val="000B497F"/>
    <w:rsid w:val="000C1DF3"/>
    <w:rsid w:val="000C54F1"/>
    <w:rsid w:val="000D2698"/>
    <w:rsid w:val="000D2CA6"/>
    <w:rsid w:val="000E08F5"/>
    <w:rsid w:val="000E386C"/>
    <w:rsid w:val="000E432E"/>
    <w:rsid w:val="000F7EC9"/>
    <w:rsid w:val="00113F66"/>
    <w:rsid w:val="001200D7"/>
    <w:rsid w:val="00146872"/>
    <w:rsid w:val="00152646"/>
    <w:rsid w:val="00185D63"/>
    <w:rsid w:val="001A107C"/>
    <w:rsid w:val="001A2E3A"/>
    <w:rsid w:val="001C6A4D"/>
    <w:rsid w:val="001C6CD7"/>
    <w:rsid w:val="001E795B"/>
    <w:rsid w:val="001F288C"/>
    <w:rsid w:val="0020344A"/>
    <w:rsid w:val="002371C5"/>
    <w:rsid w:val="0024623B"/>
    <w:rsid w:val="0025420A"/>
    <w:rsid w:val="00254C53"/>
    <w:rsid w:val="0027466B"/>
    <w:rsid w:val="00274AD1"/>
    <w:rsid w:val="0027722E"/>
    <w:rsid w:val="00287F6B"/>
    <w:rsid w:val="002A584C"/>
    <w:rsid w:val="002B7602"/>
    <w:rsid w:val="002C6EA9"/>
    <w:rsid w:val="002E166B"/>
    <w:rsid w:val="002E4714"/>
    <w:rsid w:val="0030715B"/>
    <w:rsid w:val="00347C98"/>
    <w:rsid w:val="00354AC8"/>
    <w:rsid w:val="00354D14"/>
    <w:rsid w:val="00374220"/>
    <w:rsid w:val="00391220"/>
    <w:rsid w:val="003B36EE"/>
    <w:rsid w:val="003C0EB1"/>
    <w:rsid w:val="003C68B2"/>
    <w:rsid w:val="003D6509"/>
    <w:rsid w:val="003E0933"/>
    <w:rsid w:val="003E24BD"/>
    <w:rsid w:val="003F7CE2"/>
    <w:rsid w:val="00402D78"/>
    <w:rsid w:val="0040397B"/>
    <w:rsid w:val="00415637"/>
    <w:rsid w:val="004254CA"/>
    <w:rsid w:val="00433F80"/>
    <w:rsid w:val="004369BE"/>
    <w:rsid w:val="00455384"/>
    <w:rsid w:val="00455E35"/>
    <w:rsid w:val="00461D03"/>
    <w:rsid w:val="00461FD5"/>
    <w:rsid w:val="004854BC"/>
    <w:rsid w:val="00485E24"/>
    <w:rsid w:val="00493649"/>
    <w:rsid w:val="004B65A8"/>
    <w:rsid w:val="004D19A8"/>
    <w:rsid w:val="004E468B"/>
    <w:rsid w:val="0050689E"/>
    <w:rsid w:val="00507C11"/>
    <w:rsid w:val="005321D4"/>
    <w:rsid w:val="005445A7"/>
    <w:rsid w:val="00551503"/>
    <w:rsid w:val="00551D55"/>
    <w:rsid w:val="00563FB4"/>
    <w:rsid w:val="00573FE0"/>
    <w:rsid w:val="00580DB3"/>
    <w:rsid w:val="005C10FF"/>
    <w:rsid w:val="005C2463"/>
    <w:rsid w:val="005C5B0B"/>
    <w:rsid w:val="005D7B02"/>
    <w:rsid w:val="005E734C"/>
    <w:rsid w:val="005E7B5D"/>
    <w:rsid w:val="005F00E3"/>
    <w:rsid w:val="00606126"/>
    <w:rsid w:val="0062389B"/>
    <w:rsid w:val="006319E0"/>
    <w:rsid w:val="006422BC"/>
    <w:rsid w:val="006467CF"/>
    <w:rsid w:val="006830ED"/>
    <w:rsid w:val="006A0E20"/>
    <w:rsid w:val="006A14FE"/>
    <w:rsid w:val="006A6899"/>
    <w:rsid w:val="006A68F9"/>
    <w:rsid w:val="006C1BA8"/>
    <w:rsid w:val="006C22B3"/>
    <w:rsid w:val="006D038B"/>
    <w:rsid w:val="006D7C90"/>
    <w:rsid w:val="006E4FD1"/>
    <w:rsid w:val="006E5D74"/>
    <w:rsid w:val="006F0547"/>
    <w:rsid w:val="006F4B1B"/>
    <w:rsid w:val="007005F5"/>
    <w:rsid w:val="007144A6"/>
    <w:rsid w:val="007262A9"/>
    <w:rsid w:val="007412D0"/>
    <w:rsid w:val="00742BD3"/>
    <w:rsid w:val="00747103"/>
    <w:rsid w:val="0076096A"/>
    <w:rsid w:val="0077420B"/>
    <w:rsid w:val="00781693"/>
    <w:rsid w:val="00796868"/>
    <w:rsid w:val="007B2772"/>
    <w:rsid w:val="007E19DD"/>
    <w:rsid w:val="008007E2"/>
    <w:rsid w:val="00807839"/>
    <w:rsid w:val="00834920"/>
    <w:rsid w:val="00847BB1"/>
    <w:rsid w:val="00851BA6"/>
    <w:rsid w:val="00864C17"/>
    <w:rsid w:val="00871577"/>
    <w:rsid w:val="00880DEF"/>
    <w:rsid w:val="00881E09"/>
    <w:rsid w:val="00883834"/>
    <w:rsid w:val="008B35BC"/>
    <w:rsid w:val="008C179E"/>
    <w:rsid w:val="008C54C6"/>
    <w:rsid w:val="008D6BDE"/>
    <w:rsid w:val="008E0935"/>
    <w:rsid w:val="008E49F0"/>
    <w:rsid w:val="009052A3"/>
    <w:rsid w:val="0091668E"/>
    <w:rsid w:val="00917E3C"/>
    <w:rsid w:val="0092131B"/>
    <w:rsid w:val="00922B83"/>
    <w:rsid w:val="009335F2"/>
    <w:rsid w:val="009361AB"/>
    <w:rsid w:val="00953B90"/>
    <w:rsid w:val="00954A86"/>
    <w:rsid w:val="009667BB"/>
    <w:rsid w:val="00967C5A"/>
    <w:rsid w:val="009727CC"/>
    <w:rsid w:val="00977AB1"/>
    <w:rsid w:val="009807C9"/>
    <w:rsid w:val="009A69F4"/>
    <w:rsid w:val="009B49F2"/>
    <w:rsid w:val="009C5151"/>
    <w:rsid w:val="009C6BF0"/>
    <w:rsid w:val="009D4477"/>
    <w:rsid w:val="009E00FA"/>
    <w:rsid w:val="009E0C13"/>
    <w:rsid w:val="00A04691"/>
    <w:rsid w:val="00A143E6"/>
    <w:rsid w:val="00A263FD"/>
    <w:rsid w:val="00A533AC"/>
    <w:rsid w:val="00A57156"/>
    <w:rsid w:val="00A626DD"/>
    <w:rsid w:val="00A770D8"/>
    <w:rsid w:val="00A95A83"/>
    <w:rsid w:val="00A978F5"/>
    <w:rsid w:val="00AA29B0"/>
    <w:rsid w:val="00AB5EF9"/>
    <w:rsid w:val="00AD0E25"/>
    <w:rsid w:val="00AE291A"/>
    <w:rsid w:val="00AE685C"/>
    <w:rsid w:val="00AE792D"/>
    <w:rsid w:val="00AF3E9B"/>
    <w:rsid w:val="00AF56BD"/>
    <w:rsid w:val="00B044DE"/>
    <w:rsid w:val="00B31A18"/>
    <w:rsid w:val="00B359BF"/>
    <w:rsid w:val="00B8764D"/>
    <w:rsid w:val="00B927DA"/>
    <w:rsid w:val="00BA4E2F"/>
    <w:rsid w:val="00BB6EB9"/>
    <w:rsid w:val="00BD5B77"/>
    <w:rsid w:val="00BF4A16"/>
    <w:rsid w:val="00C03479"/>
    <w:rsid w:val="00C117FA"/>
    <w:rsid w:val="00C40A46"/>
    <w:rsid w:val="00C532E4"/>
    <w:rsid w:val="00C60D62"/>
    <w:rsid w:val="00C75024"/>
    <w:rsid w:val="00CA5846"/>
    <w:rsid w:val="00CD23CF"/>
    <w:rsid w:val="00CD5210"/>
    <w:rsid w:val="00CE16C5"/>
    <w:rsid w:val="00CE2AC1"/>
    <w:rsid w:val="00CF4D52"/>
    <w:rsid w:val="00CF5BBC"/>
    <w:rsid w:val="00CF7E1B"/>
    <w:rsid w:val="00D00155"/>
    <w:rsid w:val="00D11195"/>
    <w:rsid w:val="00D126ED"/>
    <w:rsid w:val="00D36A77"/>
    <w:rsid w:val="00D47052"/>
    <w:rsid w:val="00D560AC"/>
    <w:rsid w:val="00D62D3E"/>
    <w:rsid w:val="00D6514E"/>
    <w:rsid w:val="00D751D3"/>
    <w:rsid w:val="00D75E26"/>
    <w:rsid w:val="00D76436"/>
    <w:rsid w:val="00D8285C"/>
    <w:rsid w:val="00D95849"/>
    <w:rsid w:val="00DA3072"/>
    <w:rsid w:val="00DC202C"/>
    <w:rsid w:val="00DC3740"/>
    <w:rsid w:val="00E05562"/>
    <w:rsid w:val="00E213F7"/>
    <w:rsid w:val="00E34FE4"/>
    <w:rsid w:val="00E40481"/>
    <w:rsid w:val="00E44C8A"/>
    <w:rsid w:val="00E525F5"/>
    <w:rsid w:val="00E70B41"/>
    <w:rsid w:val="00E72FAA"/>
    <w:rsid w:val="00E8724D"/>
    <w:rsid w:val="00E900A3"/>
    <w:rsid w:val="00EB46B2"/>
    <w:rsid w:val="00ED435A"/>
    <w:rsid w:val="00ED79B5"/>
    <w:rsid w:val="00F11039"/>
    <w:rsid w:val="00F13653"/>
    <w:rsid w:val="00F204D4"/>
    <w:rsid w:val="00F22A7A"/>
    <w:rsid w:val="00F26CD5"/>
    <w:rsid w:val="00F50AC7"/>
    <w:rsid w:val="00F64386"/>
    <w:rsid w:val="00F77E8B"/>
    <w:rsid w:val="00F904A1"/>
    <w:rsid w:val="00FA109B"/>
    <w:rsid w:val="00FA2736"/>
    <w:rsid w:val="00FC0927"/>
    <w:rsid w:val="00FE275E"/>
    <w:rsid w:val="00FE29BF"/>
    <w:rsid w:val="00FF04EE"/>
    <w:rsid w:val="00FF7B0E"/>
    <w:rsid w:val="097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EEFB98"/>
  <w15:chartTrackingRefBased/>
  <w15:docId w15:val="{6B1A778C-E41C-4F3A-A222-F86E46F6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D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D038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38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4A6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4A6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D23C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001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015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001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0155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C40A46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40A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dmODUyMzMtZTE0OC00MWIwLTk3ODctYjc1OTljNjQ0ZWZj%40thread.v2/0?context=%7b%22Tid%22%3a%22a12c13c7-d53e-4497-90c7-e21d20828597%22%2c%22Oid%22%3a%22e334c2e6-870a-451b-b742-6a4889ab4c2d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a0871cb-4bde-46dd-a543-2d3c362f64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C18BDA41E5B4A8CB5A9E862098A03" ma:contentTypeVersion="9" ma:contentTypeDescription="Create a new document." ma:contentTypeScope="" ma:versionID="3d44ec48b222053e2900d7134252d151">
  <xsd:schema xmlns:xsd="http://www.w3.org/2001/XMLSchema" xmlns:xs="http://www.w3.org/2001/XMLSchema" xmlns:p="http://schemas.microsoft.com/office/2006/metadata/properties" xmlns:ns2="1a0871cb-4bde-46dd-a543-2d3c362f64d1" xmlns:ns3="3a120b81-39cb-440b-bbd4-13e02af632c3" targetNamespace="http://schemas.microsoft.com/office/2006/metadata/properties" ma:root="true" ma:fieldsID="6103cc341373f96ab5689a9103536178" ns2:_="" ns3:_="">
    <xsd:import namespace="1a0871cb-4bde-46dd-a543-2d3c362f64d1"/>
    <xsd:import namespace="3a120b81-39cb-440b-bbd4-13e02af63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71cb-4bde-46dd-a543-2d3c362f6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14" nillable="true" ma:displayName="Comment" ma:description="Gives key information of paper why it was added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0b81-39cb-440b-bbd4-13e02af63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A97D8-A79A-4E0F-BB6F-6169670BC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FC40E-6164-40A6-9C3B-8B1D465853A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1a0871cb-4bde-46dd-a543-2d3c362f64d1"/>
    <ds:schemaRef ds:uri="http://schemas.microsoft.com/office/2006/documentManagement/types"/>
    <ds:schemaRef ds:uri="http://schemas.microsoft.com/office/infopath/2007/PartnerControls"/>
    <ds:schemaRef ds:uri="3a120b81-39cb-440b-bbd4-13e02af632c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6630BA-4916-4B9D-B05F-F5DF47D5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871cb-4bde-46dd-a543-2d3c362f64d1"/>
    <ds:schemaRef ds:uri="3a120b81-39cb-440b-bbd4-13e02af63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https://teams.microsoft.com/l/meetup-join/19%3ameeting_OTdmODUyMzMtZTE0OC00MWIwLTk3ODctYjc1OTljNjQ0ZWZj%40thread.v2/0?context=%7b%22Tid%22%3a%22a12c13c7-d53e-4497-90c7-e21d20828597%22%2c%22Oid%22%3a%22e334c2e6-870a-451b-b742-6a4889ab4c2d%22%7d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Kimber</dc:creator>
  <cp:keywords/>
  <cp:lastModifiedBy>Matthias Vey</cp:lastModifiedBy>
  <cp:revision>2</cp:revision>
  <cp:lastPrinted>2024-09-16T14:04:00Z</cp:lastPrinted>
  <dcterms:created xsi:type="dcterms:W3CDTF">2025-06-27T13:53:00Z</dcterms:created>
  <dcterms:modified xsi:type="dcterms:W3CDTF">2025-06-27T13:53:00Z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0x0101006E9C18BDA41E5B4A8CB5A9E862098A03</vt:lpwstr>
  </property>
</Properties>
</file>